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4D" w:rsidRDefault="00BB578B" w:rsidP="00484E4D">
      <w:pPr>
        <w:spacing w:after="0" w:line="240" w:lineRule="auto"/>
        <w:jc w:val="center"/>
        <w:rPr>
          <w:rFonts w:ascii="Times New Roman" w:hAnsi="Times New Roman" w:cs="Times New Roman"/>
          <w:b/>
          <w:sz w:val="96"/>
          <w:szCs w:val="96"/>
        </w:rPr>
      </w:pPr>
      <w:r w:rsidRPr="00BB578B">
        <w:rPr>
          <w:rFonts w:ascii="Times New Roman" w:hAnsi="Times New Roman" w:cs="Times New Roman"/>
          <w:b/>
          <w:sz w:val="96"/>
          <w:szCs w:val="96"/>
        </w:rPr>
        <w:t xml:space="preserve">EXEMPT </w:t>
      </w:r>
    </w:p>
    <w:p w:rsidR="00BB578B" w:rsidRPr="00484E4D" w:rsidRDefault="00BB578B" w:rsidP="00BB578B">
      <w:pPr>
        <w:jc w:val="center"/>
        <w:rPr>
          <w:rFonts w:ascii="Times New Roman" w:hAnsi="Times New Roman" w:cs="Times New Roman"/>
          <w:b/>
          <w:sz w:val="56"/>
          <w:szCs w:val="56"/>
        </w:rPr>
      </w:pPr>
      <w:r w:rsidRPr="00484E4D">
        <w:rPr>
          <w:rFonts w:ascii="Times New Roman" w:hAnsi="Times New Roman" w:cs="Times New Roman"/>
          <w:b/>
          <w:sz w:val="56"/>
          <w:szCs w:val="56"/>
        </w:rPr>
        <w:t>SUPPORT</w:t>
      </w:r>
    </w:p>
    <w:p w:rsidR="00BB578B" w:rsidRPr="00BB578B" w:rsidRDefault="00BB578B" w:rsidP="00A73164">
      <w:pPr>
        <w:rPr>
          <w:rFonts w:ascii="Times New Roman" w:hAnsi="Times New Roman" w:cs="Times New Roman"/>
        </w:rPr>
      </w:pPr>
    </w:p>
    <w:p w:rsidR="002F42F5" w:rsidRPr="00BB578B" w:rsidRDefault="00C63A30" w:rsidP="00A73164">
      <w:pPr>
        <w:rPr>
          <w:rFonts w:ascii="Times New Roman" w:hAnsi="Times New Roman" w:cs="Times New Roman"/>
        </w:rPr>
      </w:pPr>
      <w:r>
        <w:rPr>
          <w:rFonts w:ascii="Times New Roman" w:hAnsi="Times New Roman" w:cs="Times New Roman"/>
        </w:rPr>
        <w:t>Employee</w:t>
      </w:r>
      <w:r w:rsidR="002F42F5" w:rsidRPr="00BB578B">
        <w:rPr>
          <w:rFonts w:ascii="Times New Roman" w:hAnsi="Times New Roman" w:cs="Times New Roman"/>
        </w:rPr>
        <w:t xml:space="preserve"> was employed </w:t>
      </w:r>
      <w:r>
        <w:rPr>
          <w:rFonts w:ascii="Times New Roman" w:hAnsi="Times New Roman" w:cs="Times New Roman"/>
        </w:rPr>
        <w:t>__________</w:t>
      </w:r>
      <w:r w:rsidR="002F42F5" w:rsidRPr="00BB578B">
        <w:rPr>
          <w:rFonts w:ascii="Times New Roman" w:hAnsi="Times New Roman" w:cs="Times New Roman"/>
        </w:rPr>
        <w:t xml:space="preserve"> and has a date of birth of </w:t>
      </w:r>
      <w:r>
        <w:rPr>
          <w:rFonts w:ascii="Times New Roman" w:hAnsi="Times New Roman" w:cs="Times New Roman"/>
        </w:rPr>
        <w:t>_________</w:t>
      </w:r>
      <w:r w:rsidR="002F42F5" w:rsidRPr="00BB578B">
        <w:rPr>
          <w:rFonts w:ascii="Times New Roman" w:hAnsi="Times New Roman" w:cs="Times New Roman"/>
        </w:rPr>
        <w:t xml:space="preserve">.  The CDL license requirement along with Medical Certificate was enacted 4/1/1992.  With exemptions on the medical requirement as noted </w:t>
      </w:r>
      <w:r w:rsidR="00BB578B" w:rsidRPr="00BB578B">
        <w:rPr>
          <w:rFonts w:ascii="Times New Roman" w:hAnsi="Times New Roman" w:cs="Times New Roman"/>
        </w:rPr>
        <w:t>on the back</w:t>
      </w:r>
      <w:r w:rsidR="002F42F5" w:rsidRPr="00BB578B">
        <w:rPr>
          <w:rFonts w:ascii="Times New Roman" w:hAnsi="Times New Roman" w:cs="Times New Roman"/>
        </w:rPr>
        <w:t>.</w:t>
      </w:r>
      <w:r w:rsidR="004865CA" w:rsidRPr="00BB578B">
        <w:rPr>
          <w:rFonts w:ascii="Times New Roman" w:hAnsi="Times New Roman" w:cs="Times New Roman"/>
        </w:rPr>
        <w:t xml:space="preserve"> </w:t>
      </w:r>
    </w:p>
    <w:p w:rsidR="004865CA" w:rsidRPr="00BB578B" w:rsidRDefault="004865CA" w:rsidP="00A73164">
      <w:pPr>
        <w:rPr>
          <w:rFonts w:ascii="Times New Roman" w:hAnsi="Times New Roman" w:cs="Times New Roman"/>
        </w:rPr>
      </w:pPr>
      <w:r w:rsidRPr="00BB578B">
        <w:rPr>
          <w:rFonts w:ascii="Times New Roman" w:hAnsi="Times New Roman" w:cs="Times New Roman"/>
        </w:rPr>
        <w:t xml:space="preserve">Records reflect upon hire he had a class </w:t>
      </w:r>
      <w:r w:rsidR="00C63A30">
        <w:rPr>
          <w:rFonts w:ascii="Times New Roman" w:hAnsi="Times New Roman" w:cs="Times New Roman"/>
        </w:rPr>
        <w:t>___</w:t>
      </w:r>
      <w:r w:rsidRPr="00BB578B">
        <w:rPr>
          <w:rFonts w:ascii="Times New Roman" w:hAnsi="Times New Roman" w:cs="Times New Roman"/>
        </w:rPr>
        <w:t xml:space="preserve"> license.  On </w:t>
      </w:r>
      <w:r w:rsidR="00C63A30">
        <w:rPr>
          <w:rFonts w:ascii="Times New Roman" w:hAnsi="Times New Roman" w:cs="Times New Roman"/>
        </w:rPr>
        <w:t>_______</w:t>
      </w:r>
      <w:r w:rsidRPr="00BB578B">
        <w:rPr>
          <w:rFonts w:ascii="Times New Roman" w:hAnsi="Times New Roman" w:cs="Times New Roman"/>
        </w:rPr>
        <w:t xml:space="preserve"> records reflect he had a class </w:t>
      </w:r>
      <w:r w:rsidR="00C63A30">
        <w:rPr>
          <w:rFonts w:ascii="Times New Roman" w:hAnsi="Times New Roman" w:cs="Times New Roman"/>
        </w:rPr>
        <w:t>___</w:t>
      </w:r>
      <w:r w:rsidRPr="00BB578B">
        <w:rPr>
          <w:rFonts w:ascii="Times New Roman" w:hAnsi="Times New Roman" w:cs="Times New Roman"/>
        </w:rPr>
        <w:t xml:space="preserve"> cdl.  This cdl license was in place by the effective date of the law (4/1/1992).</w:t>
      </w:r>
    </w:p>
    <w:p w:rsidR="002F42F5" w:rsidRPr="00BB578B" w:rsidRDefault="00C63A30" w:rsidP="00A73164">
      <w:pPr>
        <w:rPr>
          <w:rFonts w:ascii="Times New Roman" w:hAnsi="Times New Roman" w:cs="Times New Roman"/>
        </w:rPr>
      </w:pPr>
      <w:r>
        <w:rPr>
          <w:rFonts w:ascii="Times New Roman" w:hAnsi="Times New Roman" w:cs="Times New Roman"/>
        </w:rPr>
        <w:t>Employee</w:t>
      </w:r>
      <w:r w:rsidR="002F42F5" w:rsidRPr="00BB578B">
        <w:rPr>
          <w:rFonts w:ascii="Times New Roman" w:hAnsi="Times New Roman" w:cs="Times New Roman"/>
        </w:rPr>
        <w:t xml:space="preserve"> was employed as a </w:t>
      </w:r>
      <w:r>
        <w:rPr>
          <w:rFonts w:ascii="Times New Roman" w:hAnsi="Times New Roman" w:cs="Times New Roman"/>
        </w:rPr>
        <w:t>______________</w:t>
      </w:r>
      <w:r w:rsidR="002F42F5" w:rsidRPr="00BB578B">
        <w:rPr>
          <w:rFonts w:ascii="Times New Roman" w:hAnsi="Times New Roman" w:cs="Times New Roman"/>
        </w:rPr>
        <w:t xml:space="preserve"> </w:t>
      </w:r>
      <w:r w:rsidR="004865CA" w:rsidRPr="00BB578B">
        <w:rPr>
          <w:rFonts w:ascii="Times New Roman" w:hAnsi="Times New Roman" w:cs="Times New Roman"/>
        </w:rPr>
        <w:t xml:space="preserve">which required him to drive commercial vehicles </w:t>
      </w:r>
      <w:r w:rsidR="002F42F5" w:rsidRPr="00BB578B">
        <w:rPr>
          <w:rFonts w:ascii="Times New Roman" w:hAnsi="Times New Roman" w:cs="Times New Roman"/>
        </w:rPr>
        <w:t>before August 28, 1989</w:t>
      </w:r>
      <w:r w:rsidR="004865CA" w:rsidRPr="00BB578B">
        <w:rPr>
          <w:rFonts w:ascii="Times New Roman" w:hAnsi="Times New Roman" w:cs="Times New Roman"/>
        </w:rPr>
        <w:t xml:space="preserve">.  He did not transport </w:t>
      </w:r>
      <w:proofErr w:type="spellStart"/>
      <w:r w:rsidR="004865CA" w:rsidRPr="00BB578B">
        <w:rPr>
          <w:rFonts w:ascii="Times New Roman" w:hAnsi="Times New Roman" w:cs="Times New Roman"/>
        </w:rPr>
        <w:t>placar</w:t>
      </w:r>
      <w:r w:rsidR="00BB578B" w:rsidRPr="00BB578B">
        <w:rPr>
          <w:rFonts w:ascii="Times New Roman" w:hAnsi="Times New Roman" w:cs="Times New Roman"/>
        </w:rPr>
        <w:t>dable</w:t>
      </w:r>
      <w:proofErr w:type="spellEnd"/>
      <w:r w:rsidR="00BB578B" w:rsidRPr="00BB578B">
        <w:rPr>
          <w:rFonts w:ascii="Times New Roman" w:hAnsi="Times New Roman" w:cs="Times New Roman"/>
        </w:rPr>
        <w:t xml:space="preserve"> hazardous materials.  He has his 18</w:t>
      </w:r>
      <w:r w:rsidR="00BB578B" w:rsidRPr="00BB578B">
        <w:rPr>
          <w:rFonts w:ascii="Times New Roman" w:hAnsi="Times New Roman" w:cs="Times New Roman"/>
          <w:vertAlign w:val="superscript"/>
        </w:rPr>
        <w:t>th</w:t>
      </w:r>
      <w:r w:rsidR="00BB578B" w:rsidRPr="00BB578B">
        <w:rPr>
          <w:rFonts w:ascii="Times New Roman" w:hAnsi="Times New Roman" w:cs="Times New Roman"/>
        </w:rPr>
        <w:t xml:space="preserve"> birthday</w:t>
      </w:r>
      <w:r w:rsidR="004865CA" w:rsidRPr="00BB578B">
        <w:rPr>
          <w:rFonts w:ascii="Times New Roman" w:hAnsi="Times New Roman" w:cs="Times New Roman"/>
        </w:rPr>
        <w:t xml:space="preserve"> before August 28, 1989.  </w:t>
      </w:r>
    </w:p>
    <w:p w:rsidR="004865CA" w:rsidRPr="00BB578B" w:rsidRDefault="004865CA" w:rsidP="00A73164">
      <w:pPr>
        <w:rPr>
          <w:rFonts w:ascii="Times New Roman" w:hAnsi="Times New Roman" w:cs="Times New Roman"/>
        </w:rPr>
      </w:pPr>
      <w:r w:rsidRPr="00BB578B">
        <w:rPr>
          <w:rFonts w:ascii="Times New Roman" w:hAnsi="Times New Roman" w:cs="Times New Roman"/>
        </w:rPr>
        <w:t xml:space="preserve">It is in my opinion based on the information in his driver qualification files that </w:t>
      </w:r>
      <w:r w:rsidR="00C63A30">
        <w:rPr>
          <w:rFonts w:ascii="Times New Roman" w:hAnsi="Times New Roman" w:cs="Times New Roman"/>
        </w:rPr>
        <w:t>Employee</w:t>
      </w:r>
      <w:bookmarkStart w:id="0" w:name="_GoBack"/>
      <w:bookmarkEnd w:id="0"/>
      <w:r w:rsidRPr="00BB578B">
        <w:rPr>
          <w:rFonts w:ascii="Times New Roman" w:hAnsi="Times New Roman" w:cs="Times New Roman"/>
        </w:rPr>
        <w:t xml:space="preserve"> is exempt from medical examinations.</w:t>
      </w:r>
    </w:p>
    <w:p w:rsidR="00BB578B" w:rsidRPr="00BB578B" w:rsidRDefault="00BB578B" w:rsidP="00BB578B">
      <w:pPr>
        <w:spacing w:after="0" w:line="240" w:lineRule="auto"/>
        <w:rPr>
          <w:rFonts w:ascii="Times New Roman" w:hAnsi="Times New Roman" w:cs="Times New Roman"/>
        </w:rPr>
      </w:pPr>
    </w:p>
    <w:p w:rsidR="00BB578B" w:rsidRPr="00BB578B" w:rsidRDefault="00BB578B" w:rsidP="00BB578B">
      <w:pPr>
        <w:spacing w:after="0" w:line="240" w:lineRule="auto"/>
        <w:rPr>
          <w:rFonts w:ascii="Times New Roman" w:hAnsi="Times New Roman" w:cs="Times New Roman"/>
        </w:rPr>
      </w:pPr>
    </w:p>
    <w:p w:rsidR="00A73164" w:rsidRPr="00BB578B" w:rsidRDefault="00BB578B" w:rsidP="00BB578B">
      <w:pPr>
        <w:spacing w:after="0" w:line="240" w:lineRule="auto"/>
        <w:rPr>
          <w:rFonts w:ascii="Times New Roman" w:hAnsi="Times New Roman" w:cs="Times New Roman"/>
        </w:rPr>
      </w:pPr>
      <w:r w:rsidRPr="00BB578B">
        <w:rPr>
          <w:rFonts w:ascii="Times New Roman" w:hAnsi="Times New Roman" w:cs="Times New Roman"/>
        </w:rPr>
        <w:t xml:space="preserve">Wendy Regan </w:t>
      </w:r>
    </w:p>
    <w:p w:rsidR="00BB578B" w:rsidRPr="00BB578B" w:rsidRDefault="00BB578B" w:rsidP="00BB578B">
      <w:pPr>
        <w:spacing w:after="0" w:line="240" w:lineRule="auto"/>
        <w:rPr>
          <w:rFonts w:ascii="Times New Roman" w:hAnsi="Times New Roman" w:cs="Times New Roman"/>
        </w:rPr>
      </w:pPr>
      <w:r w:rsidRPr="00BB578B">
        <w:rPr>
          <w:rFonts w:ascii="Times New Roman" w:hAnsi="Times New Roman" w:cs="Times New Roman"/>
        </w:rPr>
        <w:t xml:space="preserve">Supervisor of Risk Management </w:t>
      </w:r>
    </w:p>
    <w:p w:rsidR="00BB578B" w:rsidRPr="00484E4D" w:rsidRDefault="00484E4D" w:rsidP="00484E4D">
      <w:pPr>
        <w:spacing w:after="0" w:line="240" w:lineRule="auto"/>
        <w:rPr>
          <w:rFonts w:ascii="Times New Roman" w:hAnsi="Times New Roman" w:cs="Times New Roman"/>
        </w:rPr>
      </w:pPr>
      <w:r w:rsidRPr="00484E4D">
        <w:rPr>
          <w:rFonts w:ascii="Times New Roman" w:hAnsi="Times New Roman" w:cs="Times New Roman"/>
        </w:rPr>
        <w:t>9/17/2012</w:t>
      </w:r>
    </w:p>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A73164"/>
    <w:p w:rsidR="00BB578B" w:rsidRDefault="00BB578B" w:rsidP="00BB578B"/>
    <w:p w:rsidR="00BB578B" w:rsidRDefault="00BB578B" w:rsidP="00BB578B">
      <w:r>
        <w:t>F</w:t>
      </w:r>
      <w:r w:rsidRPr="00BB578B">
        <w:t>EDERAL COMMERCIAL M</w:t>
      </w:r>
      <w:r>
        <w:t>OTOR VEHICLE SAFETY ACT OF 1986</w:t>
      </w:r>
    </w:p>
    <w:p w:rsidR="00BB578B" w:rsidRPr="00A73164" w:rsidRDefault="00BB578B" w:rsidP="00BB578B">
      <w:r w:rsidRPr="00A73164">
        <w:t>In 1989, the Texas Legislature established the Commercial</w:t>
      </w:r>
      <w:r>
        <w:t xml:space="preserve"> </w:t>
      </w:r>
      <w:r w:rsidRPr="00A73164">
        <w:t>Driver License Law to comply with the federal Commercial</w:t>
      </w:r>
      <w:r>
        <w:t xml:space="preserve"> </w:t>
      </w:r>
      <w:r w:rsidRPr="00A73164">
        <w:t>Motor Vehicle Safety Act of 1986. These laws were passed</w:t>
      </w:r>
      <w:r>
        <w:t xml:space="preserve"> t</w:t>
      </w:r>
      <w:r w:rsidRPr="00A73164">
        <w:t>o reduce traffic accidents involving commercial motor vehicles.</w:t>
      </w:r>
      <w:r>
        <w:t xml:space="preserve"> </w:t>
      </w:r>
      <w:r w:rsidRPr="00A73164">
        <w:t>The following handbook has been designed to assist you,</w:t>
      </w:r>
      <w:r>
        <w:t xml:space="preserve"> </w:t>
      </w:r>
      <w:r w:rsidRPr="00A73164">
        <w:t>the professional driver, to pass the required knowledge and</w:t>
      </w:r>
      <w:r>
        <w:t xml:space="preserve"> </w:t>
      </w:r>
      <w:r w:rsidRPr="00A73164">
        <w:t>skills tests. Special attention should be paid to the key points</w:t>
      </w:r>
      <w:r>
        <w:t xml:space="preserve"> </w:t>
      </w:r>
      <w:r w:rsidRPr="00A73164">
        <w:t>listed throughout the handbook in the right-hand margin. At</w:t>
      </w:r>
      <w:r>
        <w:t xml:space="preserve"> </w:t>
      </w:r>
      <w:r w:rsidRPr="00A73164">
        <w:t>the end of most chapters are relevant study and review</w:t>
      </w:r>
      <w:r>
        <w:t xml:space="preserve"> </w:t>
      </w:r>
      <w:r w:rsidRPr="00A73164">
        <w:t>questions. Although comprehensive, this handbook was not</w:t>
      </w:r>
      <w:r>
        <w:t xml:space="preserve"> </w:t>
      </w:r>
      <w:r w:rsidRPr="00A73164">
        <w:t>designed to be an exact reference to the Texas Commercial</w:t>
      </w:r>
      <w:r>
        <w:t xml:space="preserve"> </w:t>
      </w:r>
      <w:r w:rsidRPr="00A73164">
        <w:t>Driver License Law.</w:t>
      </w:r>
    </w:p>
    <w:p w:rsidR="00BB578B" w:rsidRPr="00A73164" w:rsidRDefault="00BB578B" w:rsidP="00BB578B">
      <w:r w:rsidRPr="00A73164">
        <w:t>WHO NEEDS A COMMERCIAL DRIVER LICENSE?</w:t>
      </w:r>
    </w:p>
    <w:p w:rsidR="00BB578B" w:rsidRDefault="00BB578B" w:rsidP="00BB578B">
      <w:r w:rsidRPr="00A73164">
        <w:t>All drivers who operate a commercial motor vehicle (see</w:t>
      </w:r>
      <w:r>
        <w:t xml:space="preserve"> </w:t>
      </w:r>
      <w:r w:rsidRPr="00A73164">
        <w:t>definition on page 1-1) will be required to have a</w:t>
      </w:r>
      <w:r>
        <w:t xml:space="preserve"> </w:t>
      </w:r>
      <w:r w:rsidRPr="00A73164">
        <w:t xml:space="preserve">Commercial Driver License (CDL) </w:t>
      </w:r>
      <w:r w:rsidRPr="00BB578B">
        <w:t>by April 1, 1992.</w:t>
      </w:r>
      <w:r w:rsidRPr="00A73164">
        <w:t xml:space="preserve"> The law</w:t>
      </w:r>
      <w:r>
        <w:t xml:space="preserve"> </w:t>
      </w:r>
      <w:r w:rsidRPr="00A73164">
        <w:t>does provide for some exemptions. If the driver meets one</w:t>
      </w:r>
      <w:r>
        <w:t xml:space="preserve"> </w:t>
      </w:r>
      <w:r w:rsidRPr="00A73164">
        <w:t>or more of the criteria listed below, he will not be required to</w:t>
      </w:r>
      <w:r>
        <w:t xml:space="preserve"> </w:t>
      </w:r>
      <w:r w:rsidRPr="00A73164">
        <w:t xml:space="preserve">have a CDL. </w:t>
      </w:r>
      <w:r w:rsidRPr="00A73164">
        <w:lastRenderedPageBreak/>
        <w:t>However, the driver will be required to have a</w:t>
      </w:r>
      <w:r>
        <w:t xml:space="preserve"> </w:t>
      </w:r>
      <w:r w:rsidRPr="00A73164">
        <w:t>Class A, B, or C Non-CDL License.</w:t>
      </w:r>
    </w:p>
    <w:p w:rsidR="00BB578B" w:rsidRDefault="00BB578B" w:rsidP="00BB578B">
      <w:r w:rsidRPr="00A73164">
        <w:t xml:space="preserve">TEXAS MEDICAL EXAMINATIONS </w:t>
      </w:r>
    </w:p>
    <w:p w:rsidR="00BB578B" w:rsidRPr="00A73164" w:rsidRDefault="00BB578B" w:rsidP="00BB578B">
      <w:pPr>
        <w:pStyle w:val="ListParagraph"/>
        <w:numPr>
          <w:ilvl w:val="0"/>
          <w:numId w:val="1"/>
        </w:numPr>
      </w:pPr>
      <w:r w:rsidRPr="00A73164">
        <w:t>Texas drivers who are not tran</w:t>
      </w:r>
      <w:r>
        <w:t xml:space="preserve">sporting </w:t>
      </w:r>
      <w:proofErr w:type="spellStart"/>
      <w:r>
        <w:t>placardable</w:t>
      </w:r>
      <w:proofErr w:type="spellEnd"/>
      <w:r>
        <w:t xml:space="preserve"> amounts of </w:t>
      </w:r>
      <w:r w:rsidRPr="00A73164">
        <w:t xml:space="preserve">hazardous material and were regularly employed in Texas as commercial vehicle drivers prior to August 28, 1989 are not required to meet the medical standards set out in the federal regulations. </w:t>
      </w:r>
    </w:p>
    <w:p w:rsidR="00BB578B" w:rsidRPr="00A73164" w:rsidRDefault="00BB578B" w:rsidP="00BB578B">
      <w:pPr>
        <w:pStyle w:val="ListParagraph"/>
        <w:numPr>
          <w:ilvl w:val="0"/>
          <w:numId w:val="1"/>
        </w:numPr>
      </w:pPr>
      <w:r w:rsidRPr="00A73164">
        <w:t xml:space="preserve">Drivers in intrastate commerce who are not transporting </w:t>
      </w:r>
      <w:proofErr w:type="spellStart"/>
      <w:r w:rsidRPr="00A73164">
        <w:t>placardable</w:t>
      </w:r>
      <w:proofErr w:type="spellEnd"/>
      <w:r w:rsidRPr="00A73164">
        <w:t xml:space="preserve"> hazardous materials and were regularly employed in Texas as commercial vehicle drivers prior to August 28, 1989, are not required to meet the medical standards contained in the federal regulations. </w:t>
      </w:r>
    </w:p>
    <w:p w:rsidR="00BB578B" w:rsidRPr="00A73164" w:rsidRDefault="00BB578B" w:rsidP="00BB578B">
      <w:pPr>
        <w:pStyle w:val="ListParagraph"/>
        <w:numPr>
          <w:ilvl w:val="0"/>
          <w:numId w:val="1"/>
        </w:numPr>
      </w:pPr>
      <w:r w:rsidRPr="00A73164">
        <w:t xml:space="preserve">For the purpose of enforcement of this regulation, those drivers who reached their 18th birthday on or after August 28, 1989, shall be required to meet all medical standards. </w:t>
      </w:r>
    </w:p>
    <w:p w:rsidR="00BB578B" w:rsidRPr="00A73164" w:rsidRDefault="00BB578B" w:rsidP="00BB578B">
      <w:pPr>
        <w:pStyle w:val="ListParagraph"/>
        <w:numPr>
          <w:ilvl w:val="0"/>
          <w:numId w:val="1"/>
        </w:numPr>
      </w:pPr>
      <w:r w:rsidRPr="00A73164">
        <w:t xml:space="preserve">The exceptions contained in this paragraph shall not be deemed as an exemption from drug and alcohol testing requirements contained in Title 49, Code of Federal Regulations, Parts 40 and 382. </w:t>
      </w:r>
    </w:p>
    <w:p w:rsidR="00BB578B" w:rsidRPr="00A73164" w:rsidRDefault="00BB578B" w:rsidP="00A73164"/>
    <w:sectPr w:rsidR="00BB578B" w:rsidRPr="00A7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60ABA"/>
    <w:multiLevelType w:val="hybridMultilevel"/>
    <w:tmpl w:val="6F8C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F5"/>
    <w:rsid w:val="000E4CC7"/>
    <w:rsid w:val="001158A9"/>
    <w:rsid w:val="002F42F5"/>
    <w:rsid w:val="00305E7F"/>
    <w:rsid w:val="00484E4D"/>
    <w:rsid w:val="004865CA"/>
    <w:rsid w:val="006B053C"/>
    <w:rsid w:val="00A73164"/>
    <w:rsid w:val="00BB578B"/>
    <w:rsid w:val="00C63A30"/>
    <w:rsid w:val="00E9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D70F5-FEE1-4360-A915-E885606D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CA"/>
    <w:rPr>
      <w:rFonts w:ascii="Segoe UI" w:hAnsi="Segoe UI" w:cs="Segoe UI"/>
      <w:sz w:val="18"/>
      <w:szCs w:val="18"/>
    </w:rPr>
  </w:style>
  <w:style w:type="paragraph" w:styleId="ListParagraph">
    <w:name w:val="List Paragraph"/>
    <w:basedOn w:val="Normal"/>
    <w:uiPriority w:val="34"/>
    <w:qFormat/>
    <w:rsid w:val="00A7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Regan</dc:creator>
  <cp:keywords/>
  <dc:description/>
  <cp:lastModifiedBy>Tabitha Bryant</cp:lastModifiedBy>
  <cp:revision>2</cp:revision>
  <cp:lastPrinted>2014-04-09T18:34:00Z</cp:lastPrinted>
  <dcterms:created xsi:type="dcterms:W3CDTF">2014-05-13T14:33:00Z</dcterms:created>
  <dcterms:modified xsi:type="dcterms:W3CDTF">2014-05-13T14:33:00Z</dcterms:modified>
</cp:coreProperties>
</file>