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B22E" w14:textId="77777777" w:rsidR="003C079E" w:rsidRPr="00180853" w:rsidRDefault="003C079E">
      <w:pPr>
        <w:suppressAutoHyphens/>
        <w:spacing w:line="240" w:lineRule="atLeast"/>
        <w:jc w:val="center"/>
        <w:rPr>
          <w:bCs/>
          <w:kern w:val="2"/>
          <w:sz w:val="26"/>
          <w:szCs w:val="26"/>
          <w:u w:val="single"/>
        </w:rPr>
      </w:pPr>
      <w:r w:rsidRPr="00180853">
        <w:rPr>
          <w:bCs/>
          <w:kern w:val="2"/>
          <w:sz w:val="26"/>
          <w:szCs w:val="26"/>
          <w:u w:val="single"/>
        </w:rPr>
        <w:t xml:space="preserve">FARMERS ELECTRIC COOPERATIVE </w:t>
      </w:r>
    </w:p>
    <w:p w14:paraId="722053A4" w14:textId="77777777" w:rsidR="003C079E" w:rsidRPr="00180853" w:rsidRDefault="003C079E">
      <w:pPr>
        <w:suppressAutoHyphens/>
        <w:spacing w:line="240" w:lineRule="atLeast"/>
        <w:jc w:val="center"/>
        <w:rPr>
          <w:b/>
          <w:bCs/>
          <w:kern w:val="2"/>
          <w:sz w:val="26"/>
          <w:szCs w:val="26"/>
          <w:u w:val="single"/>
        </w:rPr>
      </w:pPr>
    </w:p>
    <w:p w14:paraId="71EC5528" w14:textId="272383CE" w:rsidR="00C95F32" w:rsidRPr="0008247A" w:rsidRDefault="00180853" w:rsidP="00C92A91">
      <w:pPr>
        <w:suppressAutoHyphens/>
        <w:spacing w:line="240" w:lineRule="atLeast"/>
        <w:jc w:val="center"/>
        <w:rPr>
          <w:b/>
          <w:bCs/>
          <w:kern w:val="2"/>
          <w:sz w:val="26"/>
          <w:szCs w:val="26"/>
          <w:u w:val="single"/>
        </w:rPr>
      </w:pPr>
      <w:r w:rsidRPr="00180853">
        <w:rPr>
          <w:b/>
          <w:bCs/>
          <w:kern w:val="2"/>
          <w:sz w:val="26"/>
          <w:szCs w:val="26"/>
          <w:u w:val="single"/>
        </w:rPr>
        <w:t>NOTIFICATION TO</w:t>
      </w:r>
      <w:r w:rsidR="00A91EED">
        <w:rPr>
          <w:b/>
          <w:bCs/>
          <w:kern w:val="2"/>
          <w:sz w:val="26"/>
          <w:szCs w:val="26"/>
          <w:u w:val="single"/>
        </w:rPr>
        <w:t xml:space="preserve"> EXEMPT</w:t>
      </w:r>
      <w:r w:rsidR="00C92A91">
        <w:rPr>
          <w:b/>
          <w:bCs/>
          <w:kern w:val="2"/>
          <w:sz w:val="26"/>
          <w:szCs w:val="26"/>
          <w:u w:val="single"/>
        </w:rPr>
        <w:t xml:space="preserve"> (FROM MEDICAL STANDARDS)</w:t>
      </w:r>
      <w:r w:rsidRPr="00180853">
        <w:rPr>
          <w:b/>
          <w:bCs/>
          <w:kern w:val="2"/>
          <w:sz w:val="26"/>
          <w:szCs w:val="26"/>
          <w:u w:val="single"/>
        </w:rPr>
        <w:t xml:space="preserve"> </w:t>
      </w:r>
      <w:r w:rsidR="0008247A">
        <w:rPr>
          <w:b/>
          <w:bCs/>
          <w:kern w:val="2"/>
          <w:sz w:val="26"/>
          <w:szCs w:val="26"/>
          <w:u w:val="single"/>
        </w:rPr>
        <w:t>INT</w:t>
      </w:r>
      <w:r w:rsidR="00A91EED">
        <w:rPr>
          <w:b/>
          <w:bCs/>
          <w:kern w:val="2"/>
          <w:sz w:val="26"/>
          <w:szCs w:val="26"/>
          <w:u w:val="single"/>
        </w:rPr>
        <w:t>RA</w:t>
      </w:r>
      <w:r w:rsidR="0008247A">
        <w:rPr>
          <w:b/>
          <w:bCs/>
          <w:kern w:val="2"/>
          <w:sz w:val="26"/>
          <w:szCs w:val="26"/>
          <w:u w:val="single"/>
        </w:rPr>
        <w:t xml:space="preserve">STATE CDL HOLDER EMPLOYEES </w:t>
      </w:r>
    </w:p>
    <w:p w14:paraId="128BE5A8" w14:textId="77777777" w:rsidR="00C95F32" w:rsidRDefault="00C95F32" w:rsidP="00C95F32">
      <w:pPr>
        <w:suppressAutoHyphens/>
        <w:spacing w:line="240" w:lineRule="atLeast"/>
        <w:jc w:val="center"/>
        <w:rPr>
          <w:kern w:val="2"/>
          <w:sz w:val="28"/>
          <w:szCs w:val="28"/>
        </w:rPr>
      </w:pPr>
    </w:p>
    <w:p w14:paraId="5B63946D" w14:textId="20447C9E" w:rsidR="00FB5A8D" w:rsidRDefault="00CC3CDE" w:rsidP="00FB5A8D">
      <w:pPr>
        <w:pStyle w:val="ListParagraph"/>
        <w:numPr>
          <w:ilvl w:val="0"/>
          <w:numId w:val="4"/>
        </w:numPr>
        <w:suppressAutoHyphens/>
        <w:spacing w:line="240" w:lineRule="atLeast"/>
        <w:rPr>
          <w:kern w:val="2"/>
          <w:sz w:val="24"/>
          <w:szCs w:val="24"/>
        </w:rPr>
      </w:pPr>
      <w:r w:rsidRPr="0008247A">
        <w:rPr>
          <w:kern w:val="2"/>
          <w:sz w:val="24"/>
          <w:szCs w:val="24"/>
        </w:rPr>
        <w:t>All</w:t>
      </w:r>
      <w:r w:rsidR="00FB5A8D">
        <w:rPr>
          <w:kern w:val="2"/>
          <w:sz w:val="24"/>
          <w:szCs w:val="24"/>
        </w:rPr>
        <w:t xml:space="preserve"> exempt</w:t>
      </w:r>
      <w:r w:rsidRPr="0008247A">
        <w:rPr>
          <w:kern w:val="2"/>
          <w:sz w:val="24"/>
          <w:szCs w:val="24"/>
        </w:rPr>
        <w:t xml:space="preserve"> employees required to drive a CMV vehicle are required to </w:t>
      </w:r>
      <w:r w:rsidR="00F853E9">
        <w:rPr>
          <w:kern w:val="2"/>
          <w:sz w:val="24"/>
          <w:szCs w:val="24"/>
        </w:rPr>
        <w:t xml:space="preserve">have or </w:t>
      </w:r>
      <w:r w:rsidRPr="0008247A">
        <w:rPr>
          <w:kern w:val="2"/>
          <w:sz w:val="24"/>
          <w:szCs w:val="24"/>
        </w:rPr>
        <w:t>obtain and maintain a Texas Class A Int</w:t>
      </w:r>
      <w:r w:rsidR="00FB5A8D">
        <w:rPr>
          <w:kern w:val="2"/>
          <w:sz w:val="24"/>
          <w:szCs w:val="24"/>
        </w:rPr>
        <w:t>rastate</w:t>
      </w:r>
      <w:r w:rsidRPr="0008247A">
        <w:rPr>
          <w:kern w:val="2"/>
          <w:sz w:val="24"/>
          <w:szCs w:val="24"/>
        </w:rPr>
        <w:t xml:space="preserve"> Commercial Driver’</w:t>
      </w:r>
      <w:r w:rsidR="00F853E9">
        <w:rPr>
          <w:kern w:val="2"/>
          <w:sz w:val="24"/>
          <w:szCs w:val="24"/>
        </w:rPr>
        <w:t xml:space="preserve">s license, </w:t>
      </w:r>
      <w:r w:rsidR="001F3A0C">
        <w:rPr>
          <w:kern w:val="2"/>
          <w:sz w:val="24"/>
          <w:szCs w:val="24"/>
        </w:rPr>
        <w:t xml:space="preserve">Category 4, </w:t>
      </w:r>
      <w:bookmarkStart w:id="0" w:name="_GoBack"/>
      <w:bookmarkEnd w:id="0"/>
      <w:r w:rsidR="00F853E9">
        <w:rPr>
          <w:kern w:val="2"/>
          <w:sz w:val="24"/>
          <w:szCs w:val="24"/>
        </w:rPr>
        <w:t xml:space="preserve">and certify to same on the Texas Commercial </w:t>
      </w:r>
      <w:proofErr w:type="spellStart"/>
      <w:r w:rsidR="00F853E9">
        <w:rPr>
          <w:kern w:val="2"/>
          <w:sz w:val="24"/>
          <w:szCs w:val="24"/>
        </w:rPr>
        <w:t>Drivers</w:t>
      </w:r>
      <w:proofErr w:type="spellEnd"/>
      <w:r w:rsidR="00F853E9">
        <w:rPr>
          <w:kern w:val="2"/>
          <w:sz w:val="24"/>
          <w:szCs w:val="24"/>
        </w:rPr>
        <w:t xml:space="preserve"> License Self-Certification Affidavit (form CDL-7)</w:t>
      </w:r>
      <w:r w:rsidR="00C92A91">
        <w:rPr>
          <w:kern w:val="2"/>
          <w:sz w:val="24"/>
          <w:szCs w:val="24"/>
        </w:rPr>
        <w:t>,</w:t>
      </w:r>
      <w:r w:rsidR="00F853E9">
        <w:rPr>
          <w:kern w:val="2"/>
          <w:sz w:val="24"/>
          <w:szCs w:val="24"/>
        </w:rPr>
        <w:t xml:space="preserve"> which requires a </w:t>
      </w:r>
      <w:r w:rsidR="00FB5A8D">
        <w:rPr>
          <w:kern w:val="2"/>
          <w:sz w:val="24"/>
          <w:szCs w:val="24"/>
        </w:rPr>
        <w:t>notarized Qualifications of Intra</w:t>
      </w:r>
      <w:r w:rsidR="00F853E9">
        <w:rPr>
          <w:kern w:val="2"/>
          <w:sz w:val="24"/>
          <w:szCs w:val="24"/>
        </w:rPr>
        <w:t xml:space="preserve">state Driver Certification </w:t>
      </w:r>
      <w:r w:rsidR="00FB5A8D">
        <w:rPr>
          <w:kern w:val="2"/>
          <w:sz w:val="24"/>
          <w:szCs w:val="24"/>
        </w:rPr>
        <w:t xml:space="preserve">and Exemption </w:t>
      </w:r>
      <w:r w:rsidR="00F853E9">
        <w:rPr>
          <w:kern w:val="2"/>
          <w:sz w:val="24"/>
          <w:szCs w:val="24"/>
        </w:rPr>
        <w:t>(form CDL-</w:t>
      </w:r>
      <w:r w:rsidR="00FB5A8D">
        <w:rPr>
          <w:kern w:val="2"/>
          <w:sz w:val="24"/>
          <w:szCs w:val="24"/>
        </w:rPr>
        <w:t>5</w:t>
      </w:r>
      <w:r w:rsidR="00F853E9">
        <w:rPr>
          <w:kern w:val="2"/>
          <w:sz w:val="24"/>
          <w:szCs w:val="24"/>
        </w:rPr>
        <w:t>)</w:t>
      </w:r>
      <w:r w:rsidR="00C92A91">
        <w:rPr>
          <w:kern w:val="2"/>
          <w:sz w:val="24"/>
          <w:szCs w:val="24"/>
        </w:rPr>
        <w:t xml:space="preserve">; </w:t>
      </w:r>
      <w:r w:rsidR="00000E59">
        <w:rPr>
          <w:kern w:val="2"/>
          <w:sz w:val="24"/>
          <w:szCs w:val="24"/>
        </w:rPr>
        <w:t xml:space="preserve">both </w:t>
      </w:r>
      <w:r w:rsidR="00C92A91">
        <w:rPr>
          <w:kern w:val="2"/>
          <w:sz w:val="24"/>
          <w:szCs w:val="24"/>
        </w:rPr>
        <w:t>which a</w:t>
      </w:r>
      <w:r w:rsidR="00000E59">
        <w:rPr>
          <w:kern w:val="2"/>
          <w:sz w:val="24"/>
          <w:szCs w:val="24"/>
        </w:rPr>
        <w:t>re</w:t>
      </w:r>
      <w:r w:rsidR="00F853E9">
        <w:rPr>
          <w:kern w:val="2"/>
          <w:sz w:val="24"/>
          <w:szCs w:val="24"/>
        </w:rPr>
        <w:t xml:space="preserve"> filed with the State of Texas. </w:t>
      </w:r>
    </w:p>
    <w:p w14:paraId="60391339" w14:textId="77777777" w:rsidR="00FB5A8D" w:rsidRDefault="00FB5A8D" w:rsidP="00FB5A8D">
      <w:pPr>
        <w:pStyle w:val="ListParagraph"/>
        <w:suppressAutoHyphens/>
        <w:spacing w:line="240" w:lineRule="atLeast"/>
        <w:ind w:left="360"/>
        <w:rPr>
          <w:kern w:val="2"/>
          <w:sz w:val="24"/>
          <w:szCs w:val="24"/>
        </w:rPr>
      </w:pPr>
    </w:p>
    <w:p w14:paraId="6FD6AC49" w14:textId="62548CFA" w:rsidR="00FB5A8D" w:rsidRPr="0043224E" w:rsidRDefault="0043224E" w:rsidP="0043224E">
      <w:pPr>
        <w:pStyle w:val="ListParagraph"/>
        <w:numPr>
          <w:ilvl w:val="0"/>
          <w:numId w:val="4"/>
        </w:numPr>
        <w:suppressAutoHyphens/>
        <w:spacing w:line="240" w:lineRule="atLeast"/>
        <w:rPr>
          <w:kern w:val="2"/>
          <w:sz w:val="24"/>
          <w:szCs w:val="24"/>
        </w:rPr>
      </w:pPr>
      <w:r>
        <w:rPr>
          <w:kern w:val="2"/>
          <w:sz w:val="24"/>
          <w:szCs w:val="24"/>
        </w:rPr>
        <w:t xml:space="preserve">If </w:t>
      </w:r>
      <w:r w:rsidR="00696FE6">
        <w:rPr>
          <w:kern w:val="2"/>
          <w:sz w:val="24"/>
          <w:szCs w:val="24"/>
        </w:rPr>
        <w:t>you decide to</w:t>
      </w:r>
      <w:r>
        <w:rPr>
          <w:kern w:val="2"/>
          <w:sz w:val="24"/>
          <w:szCs w:val="24"/>
        </w:rPr>
        <w:t xml:space="preserve"> </w:t>
      </w:r>
      <w:r w:rsidR="00C92A91">
        <w:rPr>
          <w:kern w:val="2"/>
          <w:sz w:val="24"/>
          <w:szCs w:val="24"/>
        </w:rPr>
        <w:t>s</w:t>
      </w:r>
      <w:r>
        <w:rPr>
          <w:kern w:val="2"/>
          <w:sz w:val="24"/>
          <w:szCs w:val="24"/>
        </w:rPr>
        <w:t>elf-</w:t>
      </w:r>
      <w:r w:rsidR="00C92A91">
        <w:rPr>
          <w:kern w:val="2"/>
          <w:sz w:val="24"/>
          <w:szCs w:val="24"/>
        </w:rPr>
        <w:t>c</w:t>
      </w:r>
      <w:r>
        <w:rPr>
          <w:kern w:val="2"/>
          <w:sz w:val="24"/>
          <w:szCs w:val="24"/>
        </w:rPr>
        <w:t xml:space="preserve">ertify to a different class other then what is listed above, you must inform HR, Risk Management, and your supervisors of this change immediately. </w:t>
      </w:r>
    </w:p>
    <w:p w14:paraId="7B0336D5" w14:textId="77777777" w:rsidR="00FB5A8D" w:rsidRPr="00FB5A8D" w:rsidRDefault="00FB5A8D" w:rsidP="00FB5A8D">
      <w:pPr>
        <w:pStyle w:val="ListParagraph"/>
        <w:suppressAutoHyphens/>
        <w:spacing w:line="240" w:lineRule="atLeast"/>
        <w:ind w:left="360"/>
        <w:rPr>
          <w:kern w:val="2"/>
          <w:sz w:val="24"/>
          <w:szCs w:val="24"/>
        </w:rPr>
      </w:pPr>
    </w:p>
    <w:p w14:paraId="4E119656" w14:textId="77777777" w:rsidR="002F1978" w:rsidRDefault="002F1978" w:rsidP="002F1978">
      <w:pPr>
        <w:pStyle w:val="ListParagraph"/>
        <w:numPr>
          <w:ilvl w:val="0"/>
          <w:numId w:val="2"/>
        </w:numPr>
        <w:rPr>
          <w:sz w:val="24"/>
          <w:szCs w:val="24"/>
        </w:rPr>
      </w:pPr>
      <w:r w:rsidRPr="00C95F32">
        <w:rPr>
          <w:sz w:val="24"/>
          <w:szCs w:val="24"/>
        </w:rPr>
        <w:t>Article 20 of the Union Contract states, “Employees are required to have a valid license for the operation of a Cooperative vehicle as determined by law in the course of his or her em</w:t>
      </w:r>
      <w:r w:rsidR="00E1458B">
        <w:rPr>
          <w:sz w:val="24"/>
          <w:szCs w:val="24"/>
        </w:rPr>
        <w:t>ployment with the Cooperative…</w:t>
      </w:r>
      <w:r w:rsidRPr="00C95F32">
        <w:rPr>
          <w:sz w:val="24"/>
          <w:szCs w:val="24"/>
        </w:rPr>
        <w:t>Employees must be insurable under the Cooperative’s insurance policies. Employees who fail to meet the requirements of the Cooperative’s insurance policies will be terminated. If after termination, an employee can prove insurability under the Cooperative’s insurance policies within fifteen (15) working days, the employee shall be reinstated to his/her previous position without a loss of seniority but Cooperative shall not be obligated to pay the employee for lost wages.”</w:t>
      </w:r>
    </w:p>
    <w:p w14:paraId="789F73CE" w14:textId="77777777" w:rsidR="003552FF" w:rsidRPr="004844FE" w:rsidRDefault="003552FF" w:rsidP="004844FE">
      <w:pPr>
        <w:rPr>
          <w:sz w:val="24"/>
          <w:szCs w:val="24"/>
        </w:rPr>
      </w:pPr>
    </w:p>
    <w:p w14:paraId="182A97BB" w14:textId="69A09887" w:rsidR="00C95F32" w:rsidRDefault="0043224E" w:rsidP="00582005">
      <w:pPr>
        <w:pStyle w:val="ListParagraph"/>
        <w:numPr>
          <w:ilvl w:val="0"/>
          <w:numId w:val="2"/>
        </w:numPr>
        <w:tabs>
          <w:tab w:val="left" w:pos="0"/>
          <w:tab w:val="left" w:pos="360"/>
          <w:tab w:val="left" w:pos="720"/>
        </w:tabs>
        <w:suppressAutoHyphens/>
        <w:spacing w:line="240" w:lineRule="atLeast"/>
        <w:rPr>
          <w:sz w:val="24"/>
          <w:szCs w:val="24"/>
        </w:rPr>
      </w:pPr>
      <w:r>
        <w:rPr>
          <w:sz w:val="24"/>
          <w:szCs w:val="24"/>
        </w:rPr>
        <w:t>Currently Poli</w:t>
      </w:r>
      <w:r w:rsidR="00F91BA9">
        <w:rPr>
          <w:sz w:val="24"/>
          <w:szCs w:val="24"/>
        </w:rPr>
        <w:t xml:space="preserve">cy 210 does not </w:t>
      </w:r>
      <w:r w:rsidR="00C92A91">
        <w:rPr>
          <w:sz w:val="24"/>
          <w:szCs w:val="24"/>
        </w:rPr>
        <w:t>address exempt d</w:t>
      </w:r>
      <w:r>
        <w:rPr>
          <w:sz w:val="24"/>
          <w:szCs w:val="24"/>
        </w:rPr>
        <w:t>rivers. This policy is currently be</w:t>
      </w:r>
      <w:r w:rsidR="00C92A91">
        <w:rPr>
          <w:sz w:val="24"/>
          <w:szCs w:val="24"/>
        </w:rPr>
        <w:t>ing</w:t>
      </w:r>
      <w:r>
        <w:rPr>
          <w:sz w:val="24"/>
          <w:szCs w:val="24"/>
        </w:rPr>
        <w:t xml:space="preserve"> revised and will be presented for acknowledgment at such time</w:t>
      </w:r>
      <w:r w:rsidR="00696FE6">
        <w:rPr>
          <w:sz w:val="24"/>
          <w:szCs w:val="24"/>
        </w:rPr>
        <w:t xml:space="preserve"> as it is adopted</w:t>
      </w:r>
      <w:r>
        <w:rPr>
          <w:sz w:val="24"/>
          <w:szCs w:val="24"/>
        </w:rPr>
        <w:t xml:space="preserve">.  </w:t>
      </w:r>
    </w:p>
    <w:p w14:paraId="18D34B9D" w14:textId="77777777" w:rsidR="00F853E9" w:rsidRPr="00180853" w:rsidRDefault="00F853E9" w:rsidP="00FB5A8D">
      <w:pPr>
        <w:suppressAutoHyphens/>
        <w:spacing w:line="240" w:lineRule="atLeast"/>
        <w:rPr>
          <w:b/>
          <w:bCs/>
          <w:kern w:val="2"/>
          <w:sz w:val="26"/>
          <w:szCs w:val="26"/>
          <w:u w:val="single"/>
        </w:rPr>
      </w:pPr>
    </w:p>
    <w:p w14:paraId="7D087310" w14:textId="77777777" w:rsidR="00F853E9" w:rsidRPr="00F853E9" w:rsidRDefault="00F853E9" w:rsidP="00F853E9">
      <w:pPr>
        <w:suppressAutoHyphens/>
        <w:spacing w:line="240" w:lineRule="atLeast"/>
        <w:rPr>
          <w:b/>
          <w:bCs/>
          <w:kern w:val="2"/>
          <w:sz w:val="26"/>
          <w:szCs w:val="26"/>
          <w:u w:val="single"/>
        </w:rPr>
      </w:pPr>
      <w:r w:rsidRPr="00180853">
        <w:rPr>
          <w:b/>
          <w:bCs/>
          <w:kern w:val="2"/>
          <w:sz w:val="26"/>
          <w:szCs w:val="26"/>
          <w:u w:val="single"/>
        </w:rPr>
        <w:t>ACKNOWLEDGEMENT AND UNDERSTANDING</w:t>
      </w:r>
    </w:p>
    <w:p w14:paraId="48333362" w14:textId="77777777" w:rsidR="00B422B3" w:rsidRPr="00B422B3" w:rsidRDefault="00B422B3" w:rsidP="00B422B3">
      <w:pPr>
        <w:tabs>
          <w:tab w:val="left" w:pos="0"/>
          <w:tab w:val="left" w:pos="360"/>
          <w:tab w:val="left" w:pos="720"/>
        </w:tabs>
        <w:suppressAutoHyphens/>
        <w:spacing w:line="240" w:lineRule="atLeast"/>
        <w:rPr>
          <w:sz w:val="24"/>
          <w:szCs w:val="24"/>
        </w:rPr>
      </w:pPr>
    </w:p>
    <w:p w14:paraId="6F471921" w14:textId="77777777" w:rsidR="00995FF8" w:rsidRDefault="00995FF8">
      <w:pPr>
        <w:suppressAutoHyphens/>
        <w:spacing w:line="240" w:lineRule="atLeast"/>
        <w:rPr>
          <w:sz w:val="24"/>
          <w:szCs w:val="24"/>
        </w:rPr>
      </w:pPr>
      <w:r>
        <w:rPr>
          <w:sz w:val="24"/>
          <w:szCs w:val="24"/>
        </w:rPr>
        <w:t>I have printed my name below and execut</w:t>
      </w:r>
      <w:r w:rsidR="00C95F32">
        <w:rPr>
          <w:sz w:val="24"/>
          <w:szCs w:val="24"/>
        </w:rPr>
        <w:t xml:space="preserve">ed two originals of this form. </w:t>
      </w:r>
      <w:r>
        <w:rPr>
          <w:sz w:val="24"/>
          <w:szCs w:val="24"/>
        </w:rPr>
        <w:t xml:space="preserve">One original will be </w:t>
      </w:r>
      <w:r w:rsidR="00C95F32">
        <w:rPr>
          <w:sz w:val="24"/>
          <w:szCs w:val="24"/>
        </w:rPr>
        <w:t xml:space="preserve">placed in my file at the Coop. </w:t>
      </w:r>
      <w:r>
        <w:rPr>
          <w:sz w:val="24"/>
          <w:szCs w:val="24"/>
        </w:rPr>
        <w:t>I understand I should keep the other original for my records.</w:t>
      </w:r>
    </w:p>
    <w:p w14:paraId="1CFADE11" w14:textId="77777777" w:rsidR="00EA1A57" w:rsidRDefault="00EA1A57">
      <w:pPr>
        <w:suppressAutoHyphens/>
        <w:spacing w:line="240" w:lineRule="atLeast"/>
        <w:rPr>
          <w:b/>
          <w:kern w:val="2"/>
          <w:sz w:val="28"/>
          <w:szCs w:val="28"/>
          <w:u w:val="single"/>
        </w:rPr>
      </w:pPr>
    </w:p>
    <w:p w14:paraId="5F25ED11" w14:textId="77777777" w:rsidR="00EA1A57" w:rsidRDefault="00EA1A57">
      <w:pPr>
        <w:suppressAutoHyphens/>
        <w:spacing w:line="240" w:lineRule="atLeast"/>
        <w:rPr>
          <w:b/>
          <w:kern w:val="2"/>
          <w:sz w:val="28"/>
          <w:szCs w:val="28"/>
          <w:u w:val="single"/>
        </w:rPr>
      </w:pPr>
    </w:p>
    <w:p w14:paraId="4D049C89" w14:textId="77777777" w:rsidR="006D3C88" w:rsidRDefault="0011169C">
      <w:pPr>
        <w:suppressAutoHyphens/>
        <w:spacing w:line="240" w:lineRule="atLeast"/>
        <w:rPr>
          <w:b/>
          <w:kern w:val="2"/>
          <w:sz w:val="28"/>
          <w:szCs w:val="28"/>
          <w:u w:val="single"/>
        </w:rPr>
      </w:pP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p>
    <w:p w14:paraId="44F61B2C" w14:textId="77777777" w:rsidR="0011169C" w:rsidRDefault="0011169C">
      <w:pPr>
        <w:suppressAutoHyphens/>
        <w:spacing w:line="240" w:lineRule="atLeast"/>
        <w:rPr>
          <w:b/>
          <w:kern w:val="2"/>
          <w:sz w:val="24"/>
          <w:szCs w:val="24"/>
        </w:rPr>
      </w:pPr>
      <w:r w:rsidRPr="0011169C">
        <w:rPr>
          <w:b/>
          <w:kern w:val="2"/>
          <w:sz w:val="24"/>
          <w:szCs w:val="24"/>
        </w:rPr>
        <w:t>Driver/Employee Printed Name</w:t>
      </w:r>
      <w:r>
        <w:rPr>
          <w:b/>
          <w:kern w:val="2"/>
          <w:sz w:val="24"/>
          <w:szCs w:val="24"/>
        </w:rPr>
        <w:tab/>
      </w:r>
      <w:r>
        <w:rPr>
          <w:b/>
          <w:kern w:val="2"/>
          <w:sz w:val="24"/>
          <w:szCs w:val="24"/>
        </w:rPr>
        <w:tab/>
      </w:r>
      <w:r>
        <w:rPr>
          <w:b/>
          <w:kern w:val="2"/>
          <w:sz w:val="24"/>
          <w:szCs w:val="24"/>
        </w:rPr>
        <w:tab/>
        <w:t>Date</w:t>
      </w:r>
    </w:p>
    <w:p w14:paraId="307D33F0" w14:textId="77777777" w:rsidR="0011169C" w:rsidRDefault="0011169C">
      <w:pPr>
        <w:suppressAutoHyphens/>
        <w:spacing w:line="240" w:lineRule="atLeast"/>
        <w:rPr>
          <w:b/>
          <w:kern w:val="2"/>
          <w:sz w:val="24"/>
          <w:szCs w:val="24"/>
        </w:rPr>
      </w:pPr>
    </w:p>
    <w:p w14:paraId="4E3E4691" w14:textId="77777777" w:rsidR="00C95F32" w:rsidRDefault="00C95F32">
      <w:pPr>
        <w:suppressAutoHyphens/>
        <w:spacing w:line="240" w:lineRule="atLeast"/>
        <w:rPr>
          <w:b/>
          <w:kern w:val="2"/>
          <w:sz w:val="24"/>
          <w:szCs w:val="24"/>
        </w:rPr>
      </w:pPr>
    </w:p>
    <w:p w14:paraId="46261459" w14:textId="77777777" w:rsidR="0011169C" w:rsidRPr="0011169C" w:rsidRDefault="0011169C">
      <w:pPr>
        <w:suppressAutoHyphens/>
        <w:spacing w:line="240" w:lineRule="atLeast"/>
        <w:rPr>
          <w:b/>
          <w:kern w:val="2"/>
          <w:sz w:val="24"/>
          <w:szCs w:val="24"/>
        </w:rPr>
      </w:pP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rPr>
        <w:tab/>
      </w:r>
      <w:r>
        <w:rPr>
          <w:b/>
          <w:kern w:val="2"/>
          <w:sz w:val="28"/>
          <w:szCs w:val="28"/>
          <w:u w:val="single"/>
        </w:rPr>
        <w:tab/>
      </w:r>
      <w:r>
        <w:rPr>
          <w:b/>
          <w:kern w:val="2"/>
          <w:sz w:val="28"/>
          <w:szCs w:val="28"/>
          <w:u w:val="single"/>
        </w:rPr>
        <w:tab/>
      </w:r>
      <w:r>
        <w:rPr>
          <w:b/>
          <w:kern w:val="2"/>
          <w:sz w:val="28"/>
          <w:szCs w:val="28"/>
          <w:u w:val="single"/>
        </w:rPr>
        <w:tab/>
      </w:r>
      <w:r>
        <w:rPr>
          <w:b/>
          <w:kern w:val="2"/>
          <w:sz w:val="28"/>
          <w:szCs w:val="28"/>
          <w:u w:val="single"/>
        </w:rPr>
        <w:tab/>
      </w:r>
    </w:p>
    <w:p w14:paraId="3DE774D9" w14:textId="77777777" w:rsidR="0011169C" w:rsidRDefault="0011169C" w:rsidP="0011169C">
      <w:pPr>
        <w:suppressAutoHyphens/>
        <w:spacing w:line="240" w:lineRule="atLeast"/>
        <w:rPr>
          <w:b/>
          <w:kern w:val="2"/>
          <w:sz w:val="24"/>
          <w:szCs w:val="24"/>
        </w:rPr>
      </w:pPr>
      <w:r w:rsidRPr="0011169C">
        <w:rPr>
          <w:b/>
          <w:kern w:val="2"/>
          <w:sz w:val="24"/>
          <w:szCs w:val="24"/>
        </w:rPr>
        <w:t>Driver/Employee</w:t>
      </w:r>
      <w:r>
        <w:rPr>
          <w:b/>
          <w:kern w:val="2"/>
          <w:sz w:val="24"/>
          <w:szCs w:val="24"/>
        </w:rPr>
        <w:t xml:space="preserve"> Signature</w:t>
      </w:r>
      <w:r>
        <w:rPr>
          <w:b/>
          <w:kern w:val="2"/>
          <w:sz w:val="24"/>
          <w:szCs w:val="24"/>
        </w:rPr>
        <w:tab/>
      </w:r>
      <w:r>
        <w:rPr>
          <w:b/>
          <w:kern w:val="2"/>
          <w:sz w:val="24"/>
          <w:szCs w:val="24"/>
        </w:rPr>
        <w:tab/>
      </w:r>
      <w:r>
        <w:rPr>
          <w:b/>
          <w:kern w:val="2"/>
          <w:sz w:val="24"/>
          <w:szCs w:val="24"/>
        </w:rPr>
        <w:tab/>
      </w:r>
      <w:r>
        <w:rPr>
          <w:b/>
          <w:kern w:val="2"/>
          <w:sz w:val="24"/>
          <w:szCs w:val="24"/>
        </w:rPr>
        <w:tab/>
        <w:t>Driver/Employee SS #</w:t>
      </w:r>
    </w:p>
    <w:p w14:paraId="737A6C7D" w14:textId="77777777" w:rsidR="0011169C" w:rsidRDefault="0011169C" w:rsidP="0011169C">
      <w:pPr>
        <w:suppressAutoHyphens/>
        <w:spacing w:line="240" w:lineRule="atLeast"/>
        <w:rPr>
          <w:b/>
          <w:kern w:val="2"/>
          <w:sz w:val="24"/>
          <w:szCs w:val="24"/>
        </w:rPr>
      </w:pPr>
    </w:p>
    <w:p w14:paraId="3AA0F870" w14:textId="77777777" w:rsidR="0011169C" w:rsidRDefault="0011169C" w:rsidP="0011169C">
      <w:pPr>
        <w:suppressAutoHyphens/>
        <w:spacing w:line="240" w:lineRule="atLeast"/>
        <w:rPr>
          <w:b/>
          <w:kern w:val="2"/>
          <w:sz w:val="24"/>
          <w:szCs w:val="24"/>
        </w:rPr>
      </w:pPr>
    </w:p>
    <w:p w14:paraId="4C67B26F" w14:textId="77777777" w:rsidR="0011169C" w:rsidRDefault="0011169C" w:rsidP="0011169C">
      <w:pPr>
        <w:suppressAutoHyphens/>
        <w:spacing w:line="240" w:lineRule="atLeast"/>
        <w:rPr>
          <w:b/>
          <w:kern w:val="2"/>
          <w:sz w:val="24"/>
          <w:szCs w:val="24"/>
          <w:u w:val="single"/>
        </w:rPr>
      </w:pPr>
      <w:r>
        <w:rPr>
          <w:b/>
          <w:kern w:val="2"/>
          <w:sz w:val="24"/>
          <w:szCs w:val="24"/>
          <w:u w:val="single"/>
        </w:rPr>
        <w:tab/>
      </w:r>
      <w:r>
        <w:rPr>
          <w:b/>
          <w:kern w:val="2"/>
          <w:sz w:val="24"/>
          <w:szCs w:val="24"/>
          <w:u w:val="single"/>
        </w:rPr>
        <w:tab/>
      </w:r>
      <w:r>
        <w:rPr>
          <w:b/>
          <w:kern w:val="2"/>
          <w:sz w:val="24"/>
          <w:szCs w:val="24"/>
          <w:u w:val="single"/>
        </w:rPr>
        <w:tab/>
      </w:r>
      <w:r>
        <w:rPr>
          <w:b/>
          <w:kern w:val="2"/>
          <w:sz w:val="24"/>
          <w:szCs w:val="24"/>
          <w:u w:val="single"/>
        </w:rPr>
        <w:tab/>
      </w:r>
      <w:r>
        <w:rPr>
          <w:b/>
          <w:kern w:val="2"/>
          <w:sz w:val="24"/>
          <w:szCs w:val="24"/>
          <w:u w:val="single"/>
        </w:rPr>
        <w:tab/>
      </w:r>
      <w:r>
        <w:rPr>
          <w:b/>
          <w:kern w:val="2"/>
          <w:sz w:val="24"/>
          <w:szCs w:val="24"/>
          <w:u w:val="single"/>
        </w:rPr>
        <w:tab/>
      </w:r>
      <w:r>
        <w:rPr>
          <w:b/>
          <w:kern w:val="2"/>
          <w:sz w:val="24"/>
          <w:szCs w:val="24"/>
        </w:rPr>
        <w:tab/>
      </w:r>
      <w:r>
        <w:rPr>
          <w:b/>
          <w:kern w:val="2"/>
          <w:sz w:val="24"/>
          <w:szCs w:val="24"/>
          <w:u w:val="single"/>
        </w:rPr>
        <w:tab/>
      </w:r>
      <w:r>
        <w:rPr>
          <w:b/>
          <w:kern w:val="2"/>
          <w:sz w:val="24"/>
          <w:szCs w:val="24"/>
          <w:u w:val="single"/>
        </w:rPr>
        <w:tab/>
      </w:r>
      <w:r>
        <w:rPr>
          <w:b/>
          <w:kern w:val="2"/>
          <w:sz w:val="24"/>
          <w:szCs w:val="24"/>
          <w:u w:val="single"/>
        </w:rPr>
        <w:tab/>
      </w:r>
      <w:r>
        <w:rPr>
          <w:b/>
          <w:kern w:val="2"/>
          <w:sz w:val="24"/>
          <w:szCs w:val="24"/>
          <w:u w:val="single"/>
        </w:rPr>
        <w:tab/>
      </w:r>
    </w:p>
    <w:p w14:paraId="2FFFFFAE" w14:textId="7DFB89DF" w:rsidR="006D3C88" w:rsidRPr="00D361D5" w:rsidRDefault="0011169C" w:rsidP="00D361D5">
      <w:pPr>
        <w:suppressAutoHyphens/>
        <w:spacing w:line="240" w:lineRule="atLeast"/>
        <w:rPr>
          <w:b/>
          <w:kern w:val="2"/>
          <w:sz w:val="24"/>
          <w:szCs w:val="24"/>
        </w:rPr>
      </w:pPr>
      <w:r>
        <w:rPr>
          <w:b/>
          <w:kern w:val="2"/>
          <w:sz w:val="24"/>
          <w:szCs w:val="24"/>
        </w:rPr>
        <w:t xml:space="preserve">Witness by HR of Signature </w:t>
      </w:r>
      <w:r>
        <w:rPr>
          <w:b/>
          <w:kern w:val="2"/>
          <w:sz w:val="24"/>
          <w:szCs w:val="24"/>
        </w:rPr>
        <w:tab/>
      </w:r>
      <w:r>
        <w:rPr>
          <w:b/>
          <w:kern w:val="2"/>
          <w:sz w:val="24"/>
          <w:szCs w:val="24"/>
        </w:rPr>
        <w:tab/>
      </w:r>
      <w:r>
        <w:rPr>
          <w:b/>
          <w:kern w:val="2"/>
          <w:sz w:val="24"/>
          <w:szCs w:val="24"/>
        </w:rPr>
        <w:tab/>
        <w:t>Date</w:t>
      </w:r>
      <w:r w:rsidR="006D3C88">
        <w:rPr>
          <w:sz w:val="24"/>
          <w:szCs w:val="24"/>
        </w:rPr>
        <w:tab/>
      </w:r>
      <w:r w:rsidR="006D3C88">
        <w:rPr>
          <w:sz w:val="24"/>
          <w:szCs w:val="24"/>
        </w:rPr>
        <w:tab/>
      </w:r>
      <w:r w:rsidR="006D3C88">
        <w:rPr>
          <w:sz w:val="24"/>
          <w:szCs w:val="24"/>
        </w:rPr>
        <w:tab/>
      </w:r>
      <w:r w:rsidR="006D3C88">
        <w:rPr>
          <w:sz w:val="24"/>
          <w:szCs w:val="24"/>
        </w:rPr>
        <w:tab/>
      </w:r>
    </w:p>
    <w:sectPr w:rsidR="006D3C88" w:rsidRPr="00D361D5" w:rsidSect="0011169C">
      <w:headerReference w:type="even" r:id="rId8"/>
      <w:headerReference w:type="default" r:id="rId9"/>
      <w:footerReference w:type="even" r:id="rId10"/>
      <w:footerReference w:type="default" r:id="rId11"/>
      <w:headerReference w:type="first" r:id="rId12"/>
      <w:footerReference w:type="first" r:id="rId13"/>
      <w:pgSz w:w="12240" w:h="15840"/>
      <w:pgMar w:top="720" w:right="1440" w:bottom="245"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768C" w14:textId="77777777" w:rsidR="00772F27" w:rsidRDefault="00772F27">
      <w:pPr>
        <w:spacing w:line="20" w:lineRule="exact"/>
        <w:rPr>
          <w:sz w:val="24"/>
          <w:szCs w:val="24"/>
        </w:rPr>
      </w:pPr>
    </w:p>
  </w:endnote>
  <w:endnote w:type="continuationSeparator" w:id="0">
    <w:p w14:paraId="0BBBC2CE" w14:textId="77777777" w:rsidR="00772F27" w:rsidRDefault="00772F27" w:rsidP="006D3C88">
      <w:r>
        <w:rPr>
          <w:sz w:val="24"/>
          <w:szCs w:val="24"/>
        </w:rPr>
        <w:t xml:space="preserve"> </w:t>
      </w:r>
    </w:p>
  </w:endnote>
  <w:endnote w:type="continuationNotice" w:id="1">
    <w:p w14:paraId="04D963C1" w14:textId="77777777" w:rsidR="00772F27" w:rsidRDefault="00772F27" w:rsidP="006D3C8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F968" w14:textId="77777777" w:rsidR="00312CE5" w:rsidRDefault="00312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321E" w14:textId="1926A997" w:rsidR="00B0530C" w:rsidRDefault="00B0530C">
    <w:pPr>
      <w:pStyle w:val="Footer"/>
    </w:pPr>
    <w:r>
      <w:t xml:space="preserve">Revised </w:t>
    </w:r>
    <w:r w:rsidR="00312CE5">
      <w:t>5/</w:t>
    </w:r>
    <w:r w:rsidR="00C92A91">
      <w:t>7</w:t>
    </w:r>
    <w:r w:rsidR="00312CE5">
      <w:t>/2014</w:t>
    </w:r>
    <w:r>
      <w:t xml:space="preserve"> </w:t>
    </w:r>
    <w:proofErr w:type="spellStart"/>
    <w:r>
      <w:t>dd</w:t>
    </w:r>
    <w:proofErr w:type="spellEnd"/>
  </w:p>
  <w:p w14:paraId="7EB2A44D" w14:textId="77777777" w:rsidR="00B0530C" w:rsidRDefault="00B0530C">
    <w:pPr>
      <w:pStyle w:val="Footer"/>
    </w:pPr>
    <w:r>
      <w:t>File this original in CDL file.</w:t>
    </w:r>
  </w:p>
  <w:p w14:paraId="26562465" w14:textId="77777777" w:rsidR="00772F27" w:rsidRDefault="00772F27">
    <w:pPr>
      <w:tabs>
        <w:tab w:val="left" w:pos="0"/>
        <w:tab w:val="right" w:pos="864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8078" w14:textId="77777777" w:rsidR="00312CE5" w:rsidRDefault="00312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91A5" w14:textId="77777777" w:rsidR="00772F27" w:rsidRDefault="00772F27" w:rsidP="006D3C88">
      <w:r>
        <w:rPr>
          <w:sz w:val="24"/>
          <w:szCs w:val="24"/>
        </w:rPr>
        <w:separator/>
      </w:r>
    </w:p>
  </w:footnote>
  <w:footnote w:type="continuationSeparator" w:id="0">
    <w:p w14:paraId="5C096473" w14:textId="77777777" w:rsidR="00772F27" w:rsidRDefault="00772F27" w:rsidP="006D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E41C" w14:textId="77777777" w:rsidR="00312CE5" w:rsidRDefault="00312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3805" w14:textId="77777777" w:rsidR="00772F27" w:rsidRDefault="00772F27">
    <w:pPr>
      <w:tabs>
        <w:tab w:val="left" w:pos="0"/>
        <w:tab w:val="right" w:pos="8640"/>
      </w:tabs>
      <w:suppressAutoHyphens/>
      <w:spacing w:line="240" w:lineRule="atLeast"/>
      <w:rPr>
        <w:sz w:val="24"/>
        <w:szCs w:val="24"/>
      </w:rPr>
    </w:pPr>
  </w:p>
  <w:p w14:paraId="5B2AC466" w14:textId="77777777" w:rsidR="00772F27" w:rsidRDefault="00772F27">
    <w:pPr>
      <w:tabs>
        <w:tab w:val="left" w:pos="0"/>
        <w:tab w:val="right" w:pos="8640"/>
      </w:tabs>
      <w:suppressAutoHyphens/>
      <w:spacing w:line="240" w:lineRule="atLeast"/>
      <w:rPr>
        <w:sz w:val="24"/>
        <w:szCs w:val="24"/>
      </w:rPr>
    </w:pPr>
  </w:p>
  <w:p w14:paraId="12BD59D2" w14:textId="77777777" w:rsidR="00772F27" w:rsidRDefault="00772F27">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68BE0" w14:textId="77777777" w:rsidR="00312CE5" w:rsidRDefault="00312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5CA0A04"/>
    <w:multiLevelType w:val="hybridMultilevel"/>
    <w:tmpl w:val="D598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321698"/>
    <w:multiLevelType w:val="hybridMultilevel"/>
    <w:tmpl w:val="DDC2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71647"/>
    <w:multiLevelType w:val="hybridMultilevel"/>
    <w:tmpl w:val="01CE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88"/>
    <w:rsid w:val="00000E59"/>
    <w:rsid w:val="0008247A"/>
    <w:rsid w:val="000F7A48"/>
    <w:rsid w:val="0011169C"/>
    <w:rsid w:val="00113E2F"/>
    <w:rsid w:val="00180853"/>
    <w:rsid w:val="001F3A0C"/>
    <w:rsid w:val="00224139"/>
    <w:rsid w:val="00293290"/>
    <w:rsid w:val="002F1978"/>
    <w:rsid w:val="00312CE5"/>
    <w:rsid w:val="003552FF"/>
    <w:rsid w:val="003A5BEF"/>
    <w:rsid w:val="003C079E"/>
    <w:rsid w:val="00416B94"/>
    <w:rsid w:val="0043224E"/>
    <w:rsid w:val="0045797D"/>
    <w:rsid w:val="00477163"/>
    <w:rsid w:val="004844FE"/>
    <w:rsid w:val="00524B9D"/>
    <w:rsid w:val="00555F7B"/>
    <w:rsid w:val="00696FE6"/>
    <w:rsid w:val="006D3C88"/>
    <w:rsid w:val="00723112"/>
    <w:rsid w:val="00772F27"/>
    <w:rsid w:val="007870B4"/>
    <w:rsid w:val="007C1D7E"/>
    <w:rsid w:val="007C4501"/>
    <w:rsid w:val="00831F80"/>
    <w:rsid w:val="00856E9C"/>
    <w:rsid w:val="00953AFF"/>
    <w:rsid w:val="00995FF8"/>
    <w:rsid w:val="00A91EED"/>
    <w:rsid w:val="00AA60ED"/>
    <w:rsid w:val="00B0530C"/>
    <w:rsid w:val="00B422B3"/>
    <w:rsid w:val="00B95ADD"/>
    <w:rsid w:val="00BD13DB"/>
    <w:rsid w:val="00BE25B6"/>
    <w:rsid w:val="00BF1836"/>
    <w:rsid w:val="00C92A91"/>
    <w:rsid w:val="00C95F32"/>
    <w:rsid w:val="00CC3CDE"/>
    <w:rsid w:val="00CD10FF"/>
    <w:rsid w:val="00D361D5"/>
    <w:rsid w:val="00E1458B"/>
    <w:rsid w:val="00EA1A57"/>
    <w:rsid w:val="00F55B4D"/>
    <w:rsid w:val="00F853E9"/>
    <w:rsid w:val="00F91BA9"/>
    <w:rsid w:val="00FB5A8D"/>
    <w:rsid w:val="00FC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C91CB"/>
  <w15:docId w15:val="{07FC63A0-6AE8-498D-B65E-94F4E14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6D3C88"/>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6D3C88"/>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ListParagraph">
    <w:name w:val="List Paragraph"/>
    <w:basedOn w:val="Normal"/>
    <w:uiPriority w:val="34"/>
    <w:qFormat/>
    <w:rsid w:val="00F55B4D"/>
    <w:pPr>
      <w:ind w:left="720"/>
      <w:contextualSpacing/>
    </w:pPr>
  </w:style>
  <w:style w:type="paragraph" w:styleId="Header">
    <w:name w:val="header"/>
    <w:basedOn w:val="Normal"/>
    <w:link w:val="HeaderChar"/>
    <w:uiPriority w:val="99"/>
    <w:unhideWhenUsed/>
    <w:rsid w:val="0011169C"/>
    <w:pPr>
      <w:tabs>
        <w:tab w:val="center" w:pos="4680"/>
        <w:tab w:val="right" w:pos="9360"/>
      </w:tabs>
    </w:pPr>
  </w:style>
  <w:style w:type="character" w:customStyle="1" w:styleId="HeaderChar">
    <w:name w:val="Header Char"/>
    <w:basedOn w:val="DefaultParagraphFont"/>
    <w:link w:val="Header"/>
    <w:uiPriority w:val="99"/>
    <w:rsid w:val="0011169C"/>
    <w:rPr>
      <w:rFonts w:ascii="Times New Roman" w:hAnsi="Times New Roman" w:cs="Times New Roman"/>
      <w:sz w:val="20"/>
      <w:szCs w:val="20"/>
    </w:rPr>
  </w:style>
  <w:style w:type="paragraph" w:styleId="Footer">
    <w:name w:val="footer"/>
    <w:basedOn w:val="Normal"/>
    <w:link w:val="FooterChar"/>
    <w:uiPriority w:val="99"/>
    <w:unhideWhenUsed/>
    <w:rsid w:val="0011169C"/>
    <w:pPr>
      <w:tabs>
        <w:tab w:val="center" w:pos="4680"/>
        <w:tab w:val="right" w:pos="9360"/>
      </w:tabs>
    </w:pPr>
  </w:style>
  <w:style w:type="character" w:customStyle="1" w:styleId="FooterChar">
    <w:name w:val="Footer Char"/>
    <w:basedOn w:val="DefaultParagraphFont"/>
    <w:link w:val="Footer"/>
    <w:uiPriority w:val="99"/>
    <w:rsid w:val="0011169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1169C"/>
    <w:rPr>
      <w:rFonts w:ascii="Tahoma" w:hAnsi="Tahoma" w:cs="Tahoma"/>
      <w:sz w:val="16"/>
      <w:szCs w:val="16"/>
    </w:rPr>
  </w:style>
  <w:style w:type="character" w:customStyle="1" w:styleId="BalloonTextChar">
    <w:name w:val="Balloon Text Char"/>
    <w:basedOn w:val="DefaultParagraphFont"/>
    <w:link w:val="BalloonText"/>
    <w:uiPriority w:val="99"/>
    <w:semiHidden/>
    <w:rsid w:val="0011169C"/>
    <w:rPr>
      <w:rFonts w:ascii="Tahoma" w:hAnsi="Tahoma" w:cs="Tahoma"/>
      <w:sz w:val="16"/>
      <w:szCs w:val="16"/>
    </w:rPr>
  </w:style>
  <w:style w:type="character" w:styleId="CommentReference">
    <w:name w:val="annotation reference"/>
    <w:basedOn w:val="DefaultParagraphFont"/>
    <w:uiPriority w:val="99"/>
    <w:semiHidden/>
    <w:unhideWhenUsed/>
    <w:rsid w:val="00113E2F"/>
    <w:rPr>
      <w:sz w:val="16"/>
      <w:szCs w:val="16"/>
    </w:rPr>
  </w:style>
  <w:style w:type="paragraph" w:styleId="CommentText">
    <w:name w:val="annotation text"/>
    <w:basedOn w:val="Normal"/>
    <w:link w:val="CommentTextChar"/>
    <w:uiPriority w:val="99"/>
    <w:semiHidden/>
    <w:unhideWhenUsed/>
    <w:rsid w:val="00113E2F"/>
  </w:style>
  <w:style w:type="character" w:customStyle="1" w:styleId="CommentTextChar">
    <w:name w:val="Comment Text Char"/>
    <w:basedOn w:val="DefaultParagraphFont"/>
    <w:link w:val="CommentText"/>
    <w:uiPriority w:val="99"/>
    <w:semiHidden/>
    <w:rsid w:val="00113E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3E2F"/>
    <w:rPr>
      <w:b/>
      <w:bCs/>
    </w:rPr>
  </w:style>
  <w:style w:type="character" w:customStyle="1" w:styleId="CommentSubjectChar">
    <w:name w:val="Comment Subject Char"/>
    <w:basedOn w:val="CommentTextChar"/>
    <w:link w:val="CommentSubject"/>
    <w:uiPriority w:val="99"/>
    <w:semiHidden/>
    <w:rsid w:val="00113E2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7796">
      <w:bodyDiv w:val="1"/>
      <w:marLeft w:val="0"/>
      <w:marRight w:val="0"/>
      <w:marTop w:val="0"/>
      <w:marBottom w:val="0"/>
      <w:divBdr>
        <w:top w:val="none" w:sz="0" w:space="0" w:color="auto"/>
        <w:left w:val="none" w:sz="0" w:space="0" w:color="auto"/>
        <w:bottom w:val="none" w:sz="0" w:space="0" w:color="auto"/>
        <w:right w:val="none" w:sz="0" w:space="0" w:color="auto"/>
      </w:divBdr>
    </w:div>
    <w:div w:id="944773315">
      <w:bodyDiv w:val="1"/>
      <w:marLeft w:val="0"/>
      <w:marRight w:val="0"/>
      <w:marTop w:val="0"/>
      <w:marBottom w:val="0"/>
      <w:divBdr>
        <w:top w:val="none" w:sz="0" w:space="0" w:color="auto"/>
        <w:left w:val="none" w:sz="0" w:space="0" w:color="auto"/>
        <w:bottom w:val="none" w:sz="0" w:space="0" w:color="auto"/>
        <w:right w:val="none" w:sz="0" w:space="0" w:color="auto"/>
      </w:divBdr>
    </w:div>
    <w:div w:id="1829397140">
      <w:bodyDiv w:val="1"/>
      <w:marLeft w:val="0"/>
      <w:marRight w:val="0"/>
      <w:marTop w:val="0"/>
      <w:marBottom w:val="0"/>
      <w:divBdr>
        <w:top w:val="none" w:sz="0" w:space="0" w:color="auto"/>
        <w:left w:val="none" w:sz="0" w:space="0" w:color="auto"/>
        <w:bottom w:val="none" w:sz="0" w:space="0" w:color="auto"/>
        <w:right w:val="none" w:sz="0" w:space="0" w:color="auto"/>
      </w:divBdr>
    </w:div>
    <w:div w:id="18348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BA232-F567-4953-95C4-7B3BA068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289</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dc:creator>
  <cp:lastModifiedBy>Tabitha Bryant</cp:lastModifiedBy>
  <cp:revision>7</cp:revision>
  <cp:lastPrinted>2014-05-07T21:09:00Z</cp:lastPrinted>
  <dcterms:created xsi:type="dcterms:W3CDTF">2014-05-05T14:25:00Z</dcterms:created>
  <dcterms:modified xsi:type="dcterms:W3CDTF">2014-05-07T21:29:00Z</dcterms:modified>
</cp:coreProperties>
</file>